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6FD" w:rsidRDefault="003006FD" w:rsidP="003006FD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jc w:val="both"/>
        <w:rPr>
          <w:b/>
          <w:bCs/>
          <w:sz w:val="24"/>
          <w:szCs w:val="24"/>
        </w:rPr>
      </w:pPr>
    </w:p>
    <w:p w:rsidR="003006FD" w:rsidRDefault="003006FD" w:rsidP="003006FD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Í V Ó</w:t>
      </w:r>
    </w:p>
    <w:p w:rsidR="003006FD" w:rsidRDefault="003006FD" w:rsidP="003006FD">
      <w:pPr>
        <w:rPr>
          <w:b/>
          <w:bCs/>
          <w:sz w:val="24"/>
          <w:szCs w:val="24"/>
        </w:rPr>
      </w:pPr>
    </w:p>
    <w:p w:rsidR="003006FD" w:rsidRDefault="003006FD" w:rsidP="003006FD">
      <w:pPr>
        <w:rPr>
          <w:b/>
          <w:bCs/>
          <w:sz w:val="24"/>
          <w:szCs w:val="24"/>
        </w:rPr>
      </w:pPr>
    </w:p>
    <w:p w:rsidR="003006FD" w:rsidRDefault="003006FD" w:rsidP="003006FD">
      <w:pPr>
        <w:rPr>
          <w:b/>
          <w:bCs/>
          <w:sz w:val="24"/>
          <w:szCs w:val="24"/>
        </w:rPr>
      </w:pPr>
    </w:p>
    <w:p w:rsidR="003006FD" w:rsidRDefault="003006FD" w:rsidP="003006FD">
      <w:pPr>
        <w:pStyle w:val="Szvegtrzs"/>
      </w:pPr>
      <w:r>
        <w:t xml:space="preserve">Szentgyörgyvár Önkormányzat Képviselőtestülete rendes nyílt ülését </w:t>
      </w:r>
      <w:r>
        <w:rPr>
          <w:b/>
        </w:rPr>
        <w:t>2019. április 29-én (hétfő) 18.00 órára</w:t>
      </w:r>
      <w:r>
        <w:t xml:space="preserve"> összehívom. </w:t>
      </w:r>
    </w:p>
    <w:p w:rsidR="003006FD" w:rsidRDefault="003006FD" w:rsidP="003006FD">
      <w:pPr>
        <w:pStyle w:val="Szvegtrzs"/>
      </w:pP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3006FD" w:rsidRDefault="003006FD" w:rsidP="003006FD">
      <w:pPr>
        <w:jc w:val="both"/>
        <w:rPr>
          <w:sz w:val="24"/>
          <w:szCs w:val="24"/>
        </w:rPr>
      </w:pPr>
    </w:p>
    <w:p w:rsidR="003006FD" w:rsidRDefault="003006FD" w:rsidP="003006FD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3006FD" w:rsidRDefault="003006FD" w:rsidP="003006FD">
      <w:pPr>
        <w:jc w:val="both"/>
        <w:rPr>
          <w:sz w:val="24"/>
          <w:szCs w:val="24"/>
        </w:rPr>
      </w:pP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1./ Községünk közbiztonsági helyzetéről beszámoló</w:t>
      </w: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Dr. Horváth István rendőrkapitány</w:t>
      </w:r>
    </w:p>
    <w:p w:rsidR="003006FD" w:rsidRDefault="003006FD" w:rsidP="003006FD">
      <w:pPr>
        <w:jc w:val="both"/>
        <w:rPr>
          <w:sz w:val="24"/>
          <w:szCs w:val="24"/>
        </w:rPr>
      </w:pPr>
    </w:p>
    <w:p w:rsidR="003006FD" w:rsidRDefault="003006FD" w:rsidP="003006FD">
      <w:pPr>
        <w:jc w:val="both"/>
        <w:rPr>
          <w:sz w:val="24"/>
          <w:szCs w:val="24"/>
          <w:lang w:eastAsia="zh-CN"/>
        </w:rPr>
      </w:pPr>
      <w:bookmarkStart w:id="0" w:name="_Hlk509477077"/>
      <w:r>
        <w:rPr>
          <w:sz w:val="24"/>
          <w:szCs w:val="24"/>
        </w:rPr>
        <w:t>2./</w:t>
      </w:r>
      <w:r>
        <w:rPr>
          <w:sz w:val="24"/>
          <w:szCs w:val="24"/>
          <w:lang w:eastAsia="zh-CN"/>
        </w:rPr>
        <w:t xml:space="preserve"> 2018. évi belső ellenőrzési jelentés elfogadása</w:t>
      </w: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3006FD" w:rsidRDefault="003006FD" w:rsidP="003006FD">
      <w:pPr>
        <w:jc w:val="both"/>
        <w:rPr>
          <w:sz w:val="24"/>
          <w:szCs w:val="24"/>
        </w:rPr>
      </w:pPr>
    </w:p>
    <w:bookmarkEnd w:id="0"/>
    <w:p w:rsidR="003006FD" w:rsidRDefault="003006FD" w:rsidP="003006FD">
      <w:pPr>
        <w:jc w:val="both"/>
        <w:rPr>
          <w:sz w:val="24"/>
          <w:szCs w:val="24"/>
        </w:rPr>
      </w:pPr>
      <w:r>
        <w:rPr>
          <w:sz w:val="24"/>
          <w:szCs w:val="24"/>
        </w:rPr>
        <w:t>3./ Vegyes ügyek</w:t>
      </w:r>
    </w:p>
    <w:p w:rsidR="003006FD" w:rsidRDefault="003006FD" w:rsidP="003006FD">
      <w:pPr>
        <w:jc w:val="both"/>
        <w:rPr>
          <w:sz w:val="24"/>
          <w:szCs w:val="24"/>
        </w:rPr>
      </w:pPr>
    </w:p>
    <w:p w:rsidR="003006FD" w:rsidRDefault="003006FD" w:rsidP="003006FD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3006FD" w:rsidRDefault="003006FD" w:rsidP="003006FD">
      <w:pPr>
        <w:rPr>
          <w:sz w:val="24"/>
          <w:szCs w:val="24"/>
        </w:rPr>
      </w:pPr>
    </w:p>
    <w:p w:rsidR="003006FD" w:rsidRDefault="003006FD" w:rsidP="003006FD">
      <w:pPr>
        <w:rPr>
          <w:sz w:val="24"/>
          <w:szCs w:val="24"/>
        </w:rPr>
      </w:pPr>
    </w:p>
    <w:p w:rsidR="003006FD" w:rsidRDefault="003006FD" w:rsidP="003006F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április 18.</w:t>
      </w:r>
    </w:p>
    <w:p w:rsidR="003006FD" w:rsidRDefault="003006FD" w:rsidP="003006FD">
      <w:pPr>
        <w:rPr>
          <w:sz w:val="24"/>
          <w:szCs w:val="24"/>
        </w:rPr>
      </w:pPr>
    </w:p>
    <w:p w:rsidR="003006FD" w:rsidRDefault="003006FD" w:rsidP="003006FD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3006FD" w:rsidRDefault="003006FD" w:rsidP="003006FD">
      <w:pPr>
        <w:pStyle w:val="Cmsor1"/>
        <w:spacing w:before="0" w:after="0"/>
        <w:jc w:val="both"/>
      </w:pPr>
    </w:p>
    <w:p w:rsidR="003006FD" w:rsidRDefault="003006FD" w:rsidP="003006FD">
      <w:pPr>
        <w:rPr>
          <w:lang w:val="x-none" w:eastAsia="x-none"/>
        </w:rPr>
      </w:pPr>
    </w:p>
    <w:p w:rsidR="00D35701" w:rsidRPr="003006FD" w:rsidRDefault="00D35701" w:rsidP="003006FD">
      <w:bookmarkStart w:id="1" w:name="_GoBack"/>
      <w:bookmarkEnd w:id="1"/>
    </w:p>
    <w:sectPr w:rsidR="00D35701" w:rsidRPr="003006FD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29"/>
    <w:rsid w:val="00032C3A"/>
    <w:rsid w:val="00140D86"/>
    <w:rsid w:val="00163034"/>
    <w:rsid w:val="00175D41"/>
    <w:rsid w:val="00196121"/>
    <w:rsid w:val="00203794"/>
    <w:rsid w:val="0024098E"/>
    <w:rsid w:val="00250ECC"/>
    <w:rsid w:val="002630A0"/>
    <w:rsid w:val="002F38D7"/>
    <w:rsid w:val="003006FD"/>
    <w:rsid w:val="00306F45"/>
    <w:rsid w:val="00324EB7"/>
    <w:rsid w:val="00390B4F"/>
    <w:rsid w:val="003C3A03"/>
    <w:rsid w:val="003E4839"/>
    <w:rsid w:val="003F1A83"/>
    <w:rsid w:val="00455449"/>
    <w:rsid w:val="004765AA"/>
    <w:rsid w:val="00491064"/>
    <w:rsid w:val="004B6D60"/>
    <w:rsid w:val="005052E7"/>
    <w:rsid w:val="00565785"/>
    <w:rsid w:val="005A4B8B"/>
    <w:rsid w:val="005B316F"/>
    <w:rsid w:val="005C295F"/>
    <w:rsid w:val="005C68EA"/>
    <w:rsid w:val="0060493A"/>
    <w:rsid w:val="0064406D"/>
    <w:rsid w:val="00654EDD"/>
    <w:rsid w:val="00686F5B"/>
    <w:rsid w:val="00692BCE"/>
    <w:rsid w:val="006C291E"/>
    <w:rsid w:val="00776237"/>
    <w:rsid w:val="00795F41"/>
    <w:rsid w:val="007B2786"/>
    <w:rsid w:val="00896FD1"/>
    <w:rsid w:val="008A4570"/>
    <w:rsid w:val="008E7FCB"/>
    <w:rsid w:val="009E29C5"/>
    <w:rsid w:val="00A0219E"/>
    <w:rsid w:val="00A1195D"/>
    <w:rsid w:val="00A44129"/>
    <w:rsid w:val="00A65A92"/>
    <w:rsid w:val="00AB1D72"/>
    <w:rsid w:val="00AB2326"/>
    <w:rsid w:val="00AF51FF"/>
    <w:rsid w:val="00B73F56"/>
    <w:rsid w:val="00BB0C70"/>
    <w:rsid w:val="00C2108D"/>
    <w:rsid w:val="00C317F2"/>
    <w:rsid w:val="00CE576F"/>
    <w:rsid w:val="00D20EEF"/>
    <w:rsid w:val="00D35701"/>
    <w:rsid w:val="00D729F7"/>
    <w:rsid w:val="00D74D80"/>
    <w:rsid w:val="00DA7F3C"/>
    <w:rsid w:val="00DB185B"/>
    <w:rsid w:val="00DD4275"/>
    <w:rsid w:val="00E14306"/>
    <w:rsid w:val="00E47E82"/>
    <w:rsid w:val="00E52744"/>
    <w:rsid w:val="00E76C95"/>
    <w:rsid w:val="00E95E6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600B8-2A77-4E03-B9BB-AF644271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0D8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D8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cp:lastPrinted>2018-02-01T08:39:00Z</cp:lastPrinted>
  <dcterms:created xsi:type="dcterms:W3CDTF">2019-04-18T08:18:00Z</dcterms:created>
  <dcterms:modified xsi:type="dcterms:W3CDTF">2019-06-28T06:46:00Z</dcterms:modified>
</cp:coreProperties>
</file>